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2869"/>
        <w:gridCol w:w="2870"/>
        <w:gridCol w:w="3826"/>
      </w:tblGrid>
      <w:tr w:rsidR="004962E4" w:rsidRPr="004962E4" w:rsidTr="00D92B16">
        <w:trPr>
          <w:tblCellSpacing w:w="0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4962E4" w:rsidRPr="004962E4" w:rsidRDefault="004962E4" w:rsidP="00D92B16">
            <w:pPr>
              <w:jc w:val="center"/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Українське слово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4962E4" w:rsidRPr="004962E4" w:rsidRDefault="004962E4" w:rsidP="00D92B16">
            <w:pPr>
              <w:jc w:val="center"/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English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 xml:space="preserve"> 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word</w:t>
            </w:r>
            <w:proofErr w:type="spellEnd"/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4962E4" w:rsidRPr="004962E4" w:rsidRDefault="004962E4" w:rsidP="00D92B16">
            <w:pPr>
              <w:jc w:val="center"/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Транскрипция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активний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active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ˈæktɪv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амб</w:t>
            </w: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іційний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ambitious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,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high-flying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æmˈbɪʃəs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[ haɪˈflaɪɪŋ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волев</w:t>
            </w: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strong-willed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ˈstrɒŋˈwɪld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Той, хто пишається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proud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praʊd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гуманн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humane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hjuːˈmeɪn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добр</w:t>
            </w: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kind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kaɪnd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і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деальн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ideal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,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perfect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aɪˈdɪəl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[ ˈpɜːfɪkt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особистість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personality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ˌpɜːsəˈnælɪti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цікавий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curious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ˈkjʊərɪəs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Надійний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reliable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rɪˈlaɪəbəl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Він чоловік з характером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>he is a man of (strong) character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 xml:space="preserve">[ hi z ə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>mæn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>əv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>strɒŋ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 xml:space="preserve"> ˈ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>kærəktə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  <w:lang w:val="en-US"/>
              </w:rPr>
              <w:t xml:space="preserve">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оптим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і</w:t>
            </w:r>
            <w:proofErr w:type="spellStart"/>
            <w:proofErr w:type="gram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optimist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ˈɒptɪmɪst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відважний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courageous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kəˈreɪdʒəs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відповідальний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responsible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rɪˈspɒnsəbəl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чуйний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responsive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rɪˈspɒnsɪv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Пас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ивний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passive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ˈpæsɪv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lastRenderedPageBreak/>
              <w:t>Позитивн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positive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ˈpɒzətɪv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hyperlink r:id="rId4" w:history="1">
              <w:proofErr w:type="spellStart"/>
              <w:r w:rsidRPr="004962E4">
                <w:rPr>
                  <w:rStyle w:val="a3"/>
                  <w:rFonts w:ascii="Times New Roman" w:hAnsi="Times New Roman" w:cs="Times New Roman"/>
                  <w:b/>
                  <w:color w:val="000000"/>
                  <w:sz w:val="28"/>
                  <w:szCs w:val="28"/>
                  <w:u w:val="none"/>
                  <w:shd w:val="clear" w:color="auto" w:fill="FFFFFF"/>
                </w:rPr>
                <w:t>люб'язний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complaisant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kəmˈpleɪzənt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р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о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зумн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smart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smɑːt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Врівноважений, кмітливий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sober-minded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,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reasonable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ˈsəʊbəˈmaɪndɪd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[ ˈriːznəbəl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b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серьезный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serious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ˈsɪərɪəs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склад </w:t>
            </w: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розуму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attitude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of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mind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,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mentality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ˈætɪtjuːd əv maɪnd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  <w:r w:rsidRPr="004962E4">
              <w:rPr>
                <w:rStyle w:val="apple-converted-space"/>
                <w:rFonts w:ascii="Arial" w:hAnsi="Arial" w:cs="Arial"/>
                <w:color w:val="321F08"/>
                <w:sz w:val="28"/>
                <w:szCs w:val="28"/>
              </w:rPr>
              <w:t> </w:t>
            </w: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br/>
              <w:t>[ menˈtælɪti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proofErr w:type="gram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См</w:t>
            </w:r>
            <w:proofErr w:type="gram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і</w:t>
            </w: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л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ивий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brave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breɪv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</w:rPr>
              <w:t>Справедлив</w:t>
            </w: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fair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,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impartial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feə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[ ɪmˈpɑːʃəl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Тал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ановитий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talented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ˈtæləntɪd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Темперамент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temperament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ˈtemprəmənt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  <w:lang w:val="uk-UA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Терп</w:t>
            </w: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лячий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patient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ˈpeɪʃnt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Тихий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calm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,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quiet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kɑːm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[ ˈkwaɪət ]</w:t>
            </w:r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Толерантн</w:t>
            </w:r>
            <w:proofErr w:type="spellEnd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  <w:lang w:val="uk-UA"/>
              </w:rPr>
              <w:t>и</w:t>
            </w:r>
            <w:proofErr w:type="spellStart"/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tolerant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ˈtɒlərənt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впертий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stubborn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ˈstʌbən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FF0000"/>
                <w:sz w:val="28"/>
                <w:szCs w:val="28"/>
                <w:lang w:val="uk-UA"/>
              </w:rPr>
            </w:pPr>
            <w:r w:rsidRPr="004962E4"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  <w:t>Риси характеру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character</w:t>
            </w:r>
            <w:proofErr w:type="spellEnd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</w:t>
            </w: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trait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ˈkærəktə treɪt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чувствительный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sensitive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ˈsensətɪv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  <w:tr w:rsidR="004962E4" w:rsidRPr="004962E4" w:rsidTr="00D92B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b/>
                <w:bCs/>
                <w:color w:val="321F08"/>
                <w:sz w:val="28"/>
                <w:szCs w:val="28"/>
              </w:rPr>
              <w:t>щедрый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proofErr w:type="spell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generous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2E4" w:rsidRPr="004962E4" w:rsidRDefault="004962E4" w:rsidP="00D92B16">
            <w:pPr>
              <w:rPr>
                <w:rFonts w:ascii="Arial" w:hAnsi="Arial" w:cs="Arial"/>
                <w:color w:val="321F08"/>
                <w:sz w:val="28"/>
                <w:szCs w:val="28"/>
              </w:rPr>
            </w:pPr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>[ ˈdʒenərəs</w:t>
            </w:r>
            <w:proofErr w:type="gramStart"/>
            <w:r w:rsidRPr="004962E4">
              <w:rPr>
                <w:rFonts w:ascii="Arial" w:hAnsi="Arial" w:cs="Arial"/>
                <w:color w:val="321F08"/>
                <w:sz w:val="28"/>
                <w:szCs w:val="28"/>
              </w:rPr>
              <w:t xml:space="preserve"> ]</w:t>
            </w:r>
            <w:proofErr w:type="gramEnd"/>
          </w:p>
        </w:tc>
      </w:tr>
    </w:tbl>
    <w:p w:rsidR="004962E4" w:rsidRPr="004962E4" w:rsidRDefault="004962E4" w:rsidP="004962E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4962E4" w:rsidRPr="004962E4" w:rsidSect="00CE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2E4"/>
    <w:rsid w:val="004962E4"/>
    <w:rsid w:val="00CE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962E4"/>
  </w:style>
  <w:style w:type="character" w:styleId="a3">
    <w:name w:val="Hyperlink"/>
    <w:basedOn w:val="a0"/>
    <w:uiPriority w:val="99"/>
    <w:semiHidden/>
    <w:unhideWhenUsed/>
    <w:rsid w:val="004962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lovnenya.com/dictionary/%D0%BB%D1%8E%D0%B1%27%D1%8F%D0%B7%D0%BD%D0%B8%D0%B9/source/Ukr/target/Eng/interface/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2017-06-04T22:29:00Z</cp:lastPrinted>
  <dcterms:created xsi:type="dcterms:W3CDTF">2017-06-04T22:27:00Z</dcterms:created>
  <dcterms:modified xsi:type="dcterms:W3CDTF">2017-06-04T22:31:00Z</dcterms:modified>
</cp:coreProperties>
</file>